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ODJEZDY, SVÁTKY A PRÁZDNINY 2022 – 2023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10. - 16. 9. 2022 – škola v přírodě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 -18.  9. 2021</w:t>
        <w:tab/>
        <w:t xml:space="preserve">odjezd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27. 9 -2.  10. 2022 odjezd s ředitelským volnem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 - 16. 10. 2022 odjezd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25. - 30. 10. 2022  odjezd na podzimní prázdniny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 - 20. 11. 2022 odjezd s ředitelským volnem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– 11. 12. 2022  odjezd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22. 12. – 2. 1. 2023 odjezd na vánoční </w:t>
      </w:r>
      <w:r>
        <w:rPr>
          <w:sz w:val="20"/>
          <w:szCs w:val="20"/>
          <w:lang w:eastAsia="cs-CZ"/>
        </w:rPr>
        <w:t>prázdniny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– 15. 1. 2023 odjezd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27. - 29. 1. 2023 odjezd </w:t>
      </w:r>
    </w:p>
    <w:p>
      <w:pPr>
        <w:pStyle w:val="Normal"/>
        <w:rPr>
          <w:sz w:val="20"/>
          <w:szCs w:val="20"/>
          <w:lang w:eastAsia="cs-CZ"/>
        </w:rPr>
      </w:pPr>
      <w:r>
        <w:rPr>
          <w:sz w:val="20"/>
          <w:szCs w:val="20"/>
        </w:rPr>
        <w:t>4. 2. – 12. 2. 2023  lyžařský výcvik na Jičínské boudě</w:t>
      </w:r>
      <w:r>
        <w:rPr>
          <w:sz w:val="20"/>
          <w:szCs w:val="20"/>
          <w:lang w:eastAsia="cs-CZ"/>
        </w:rPr>
        <w:t xml:space="preserve"> </w:t>
      </w:r>
    </w:p>
    <w:p>
      <w:pPr>
        <w:pStyle w:val="Normal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9.2.- 12.2. 2023 odjezd dívky – pololetky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16.2. - 19. 2. 2023 odjezd kluci pololetky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3.3. – 12. 3. 2023 odjezd na jarní prázdniny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24. 3. – 26. 3. 2023 odjezd</w:t>
      </w:r>
    </w:p>
    <w:p>
      <w:pPr>
        <w:pStyle w:val="Normal"/>
        <w:rPr>
          <w:szCs w:val="20"/>
        </w:rPr>
      </w:pPr>
      <w:r>
        <w:rPr>
          <w:szCs w:val="20"/>
        </w:rPr>
        <w:t>5. 4. – 11. 4. 2023 odjezd na velikonoční prázdniny s ŘV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21. 4. – 23. 4. 2023 odjezd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5. 5. – 8. 5. 2023 odjezd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19. 5 – 21. 5. 2023 odjezd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6.  –  4. 6.  2023 odjezd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 – 18. 6. 2023 odjezd</w:t>
      </w:r>
    </w:p>
    <w:p>
      <w:pPr>
        <w:pStyle w:val="Normal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30. 6. 2023</w:t>
      </w:r>
      <w:r>
        <w:rPr>
          <w:sz w:val="24"/>
          <w:szCs w:val="24"/>
        </w:rPr>
        <w:tab/>
      </w:r>
      <w:r>
        <w:rPr>
          <w:sz w:val="18"/>
          <w:szCs w:val="18"/>
        </w:rPr>
        <w:tab/>
        <w:tab/>
      </w:r>
      <w:r>
        <w:rPr>
          <w:sz w:val="20"/>
          <w:szCs w:val="20"/>
        </w:rPr>
        <w:t xml:space="preserve"> </w:t>
      </w:r>
      <w:r>
        <w:rPr/>
        <w:drawing>
          <wp:inline distT="0" distB="0" distL="0" distR="0">
            <wp:extent cx="1961515" cy="730250"/>
            <wp:effectExtent l="0" t="0" r="0" b="0"/>
            <wp:docPr id="1" name="Obrázek 8" descr="Podzimní prázdniny | Základní škola Hustopeče Komenského 163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Podzimní prázdniny | Základní škola Hustopeče Komenského 163/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>
          <w:lang w:eastAsia="cs-CZ"/>
        </w:rPr>
      </w:pPr>
      <w:r>
        <w:rPr>
          <w:lang w:eastAsia="cs-CZ"/>
        </w:rPr>
        <w:tab/>
      </w:r>
    </w:p>
    <w:p>
      <w:pPr>
        <w:pStyle w:val="Normal"/>
        <w:spacing w:before="0" w:after="200"/>
        <w:rPr>
          <w:b/>
          <w:b/>
          <w:sz w:val="40"/>
          <w:szCs w:val="40"/>
          <w:u w:val="single"/>
        </w:rPr>
      </w:pPr>
      <w:r>
        <w:rPr/>
        <w:drawing>
          <wp:inline distT="0" distB="0" distL="0" distR="0">
            <wp:extent cx="1942465" cy="708660"/>
            <wp:effectExtent l="0" t="0" r="0" b="0"/>
            <wp:docPr id="2" name="Obrázek 1" descr="Podzimní prázdniny | Základní škola Hustopeče Komenského 163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odzimní prázdniny | Základní škola Hustopeče Komenského 163/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16f1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16f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8903-E943-40DE-8243-E2B0193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LibreOffice/7.4.4.2$Windows_X86_64 LibreOffice_project/85569322deea74ec9134968a29af2df5663baa21</Application>
  <AppVersion>15.0000</AppVersion>
  <Pages>2</Pages>
  <Words>158</Words>
  <Characters>632</Characters>
  <CharactersWithSpaces>835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2022-09-21T08:50:00Z</dcterms:created>
  <dc:creator>Ucitel</dc:creator>
  <dc:description/>
  <dc:language>cs-CZ</dc:language>
  <cp:lastModifiedBy>AcerPC</cp:lastModifiedBy>
  <cp:lastPrinted>2022-08-26T09:12:00Z</cp:lastPrinted>
  <dcterms:modified xsi:type="dcterms:W3CDTF">2022-09-21T08:50:00Z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